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DD13E" w14:textId="77777777" w:rsidR="00E87854" w:rsidRPr="00BE60F6" w:rsidRDefault="00E87854" w:rsidP="00E87854">
      <w:pPr>
        <w:spacing w:line="300" w:lineRule="exact"/>
        <w:jc w:val="both"/>
        <w:rPr>
          <w:rFonts w:ascii="Arial" w:hAnsi="Arial" w:cs="Arial"/>
          <w:b/>
          <w:bCs/>
          <w:lang w:val="en-GB"/>
        </w:rPr>
      </w:pPr>
      <w:r w:rsidRPr="00BE60F6">
        <w:rPr>
          <w:rFonts w:ascii="Arial" w:hAnsi="Arial" w:cs="Arial"/>
          <w:b/>
          <w:bCs/>
          <w:lang w:val="en-GB"/>
        </w:rPr>
        <w:t>Declaration of honour on exclusion criteria and absence of conflict of interest</w:t>
      </w:r>
    </w:p>
    <w:p w14:paraId="0B50FC16" w14:textId="77777777" w:rsidR="00E87854" w:rsidRPr="00685FFB" w:rsidRDefault="00E87854" w:rsidP="00E87854">
      <w:pPr>
        <w:spacing w:line="300" w:lineRule="exact"/>
        <w:jc w:val="both"/>
        <w:rPr>
          <w:rFonts w:ascii="Arial" w:hAnsi="Arial" w:cs="Arial"/>
          <w:lang w:val="en-GB"/>
        </w:rPr>
      </w:pPr>
      <w:r w:rsidRPr="00685FFB">
        <w:rPr>
          <w:rFonts w:ascii="Arial" w:hAnsi="Arial" w:cs="Arial"/>
          <w:lang w:val="en-GB"/>
        </w:rPr>
        <w:t>1. As legal representative of [</w:t>
      </w:r>
      <w:r w:rsidRPr="00BE60F6">
        <w:rPr>
          <w:rFonts w:ascii="Arial" w:hAnsi="Arial" w:cs="Arial"/>
          <w:highlight w:val="yellow"/>
          <w:lang w:val="en-GB"/>
        </w:rPr>
        <w:t>insert legal entity name</w:t>
      </w:r>
      <w:r w:rsidRPr="00685FFB">
        <w:rPr>
          <w:rFonts w:ascii="Arial" w:hAnsi="Arial" w:cs="Arial"/>
          <w:lang w:val="en-GB"/>
        </w:rPr>
        <w:t xml:space="preserve">], I declare that the entity is not: </w:t>
      </w:r>
    </w:p>
    <w:p w14:paraId="3CE39330"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a.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14:paraId="01925EF3"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b. having powers of representation, decision making or controlling personnel being convicted of, or having been convicted of an offence concerning their professional conduct by a judgment which has the force of res judicata;</w:t>
      </w:r>
    </w:p>
    <w:p w14:paraId="675140D4"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c. having been guilty of grave professional misconduct proven by any means which the contracting authority can justify including by decisions of the European Investment Bank and international organisations</w:t>
      </w:r>
    </w:p>
    <w:p w14:paraId="3330F9D5"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d. failing to be compliant with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w:t>
      </w:r>
    </w:p>
    <w:p w14:paraId="78ED2622"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e. having powers of representation, decision making or controlling personnel having been the subject of a judgment which has the force of res judicata for fraud, corruption, involvement in a criminal organisation or any other illegal activity, where such illegal activity is detrimental to the Union’s financial interests;</w:t>
      </w:r>
    </w:p>
    <w:p w14:paraId="3CDCEAAD"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f.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14:paraId="0223C04C" w14:textId="77777777" w:rsidR="00E87854" w:rsidRPr="00685FFB" w:rsidRDefault="00E87854" w:rsidP="00E87854">
      <w:pPr>
        <w:spacing w:line="300" w:lineRule="exact"/>
        <w:jc w:val="both"/>
        <w:rPr>
          <w:rFonts w:ascii="Arial" w:hAnsi="Arial" w:cs="Arial"/>
          <w:lang w:val="en-GB"/>
        </w:rPr>
      </w:pPr>
      <w:r w:rsidRPr="00685FFB">
        <w:rPr>
          <w:rFonts w:ascii="Arial" w:hAnsi="Arial" w:cs="Arial"/>
          <w:lang w:val="en-GB"/>
        </w:rPr>
        <w:t>2. I declare that the natural persons with power of representation, decision-making or control over the aforementioned legal entity are not in the situations referred to in b) and e) above.</w:t>
      </w:r>
    </w:p>
    <w:p w14:paraId="3094E818" w14:textId="77777777" w:rsidR="00E87854" w:rsidRDefault="00E87854" w:rsidP="00E87854">
      <w:pPr>
        <w:spacing w:line="300" w:lineRule="exact"/>
        <w:jc w:val="both"/>
        <w:rPr>
          <w:rFonts w:ascii="Arial" w:hAnsi="Arial" w:cs="Arial"/>
          <w:lang w:val="en-GB"/>
        </w:rPr>
      </w:pPr>
      <w:r w:rsidRPr="00685FFB">
        <w:rPr>
          <w:rFonts w:ascii="Arial" w:hAnsi="Arial" w:cs="Arial"/>
          <w:lang w:val="en-GB"/>
        </w:rPr>
        <w:t>3. I declare that I</w:t>
      </w:r>
    </w:p>
    <w:p w14:paraId="5B98BB4F" w14:textId="391D50FF"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a. am not subject to a conflict of interest and will take all reasonable measures to prevent any situation where the objectives of the </w:t>
      </w:r>
      <w:r w:rsidR="00841613">
        <w:rPr>
          <w:rFonts w:ascii="Arial" w:hAnsi="Arial" w:cs="Arial"/>
          <w:lang w:val="en-GB"/>
        </w:rPr>
        <w:t>Third-Party</w:t>
      </w:r>
      <w:r w:rsidRPr="00685FFB">
        <w:rPr>
          <w:rFonts w:ascii="Arial" w:hAnsi="Arial" w:cs="Arial"/>
          <w:lang w:val="en-GB"/>
        </w:rPr>
        <w:t xml:space="preserve"> Project might be compromised due to undeclared shared interests;</w:t>
      </w:r>
    </w:p>
    <w:p w14:paraId="0D56A756"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b. have not made false declarations in supplying the required information to the </w:t>
      </w:r>
      <w:r>
        <w:rPr>
          <w:rFonts w:ascii="Arial" w:hAnsi="Arial" w:cs="Arial"/>
          <w:lang w:val="en-GB"/>
        </w:rPr>
        <w:t>Third Party</w:t>
      </w:r>
      <w:r w:rsidRPr="00685FFB">
        <w:rPr>
          <w:rFonts w:ascii="Arial" w:hAnsi="Arial" w:cs="Arial"/>
          <w:lang w:val="en-GB"/>
        </w:rPr>
        <w:t xml:space="preserve"> Project, and have not failed to supply the required information; </w:t>
      </w:r>
    </w:p>
    <w:p w14:paraId="505E355B"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c. am not in one of the situations of exclusion, referred to in the abovementioned points a) to f).</w:t>
      </w:r>
    </w:p>
    <w:p w14:paraId="4931B6DB" w14:textId="77777777" w:rsidR="00E87854" w:rsidRPr="00685FFB" w:rsidRDefault="00E87854" w:rsidP="00E87854">
      <w:pPr>
        <w:spacing w:line="300" w:lineRule="exact"/>
        <w:jc w:val="both"/>
        <w:rPr>
          <w:rFonts w:ascii="Arial" w:hAnsi="Arial" w:cs="Arial"/>
          <w:lang w:val="en-GB"/>
        </w:rPr>
      </w:pPr>
      <w:r w:rsidRPr="00685FFB">
        <w:rPr>
          <w:rFonts w:ascii="Arial" w:hAnsi="Arial" w:cs="Arial"/>
          <w:lang w:val="en-GB"/>
        </w:rPr>
        <w:t xml:space="preserve">4. I certify that I: </w:t>
      </w:r>
    </w:p>
    <w:p w14:paraId="1340BE63" w14:textId="35C98BFC"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lastRenderedPageBreak/>
        <w:t xml:space="preserve">a. am committed to participate in the aforementioned </w:t>
      </w:r>
      <w:r w:rsidR="00841613">
        <w:rPr>
          <w:rFonts w:ascii="Arial" w:hAnsi="Arial" w:cs="Arial"/>
          <w:lang w:val="en-GB"/>
        </w:rPr>
        <w:t>Third-Party</w:t>
      </w:r>
      <w:r w:rsidRPr="00685FFB">
        <w:rPr>
          <w:rFonts w:ascii="Arial" w:hAnsi="Arial" w:cs="Arial"/>
          <w:lang w:val="en-GB"/>
        </w:rPr>
        <w:t xml:space="preserve"> Project as part of the legal entity detailed above;</w:t>
      </w:r>
    </w:p>
    <w:p w14:paraId="35D492BD"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b. have stable and sufficient sources of funding to maintain its activity throughout its participation in the aforementioned </w:t>
      </w:r>
      <w:r>
        <w:rPr>
          <w:rFonts w:ascii="Arial" w:hAnsi="Arial" w:cs="Arial"/>
          <w:lang w:val="en-GB"/>
        </w:rPr>
        <w:t>Third Party</w:t>
      </w:r>
      <w:r w:rsidRPr="00685FFB">
        <w:rPr>
          <w:rFonts w:ascii="Arial" w:hAnsi="Arial" w:cs="Arial"/>
          <w:lang w:val="en-GB"/>
        </w:rPr>
        <w:t xml:space="preserve"> Project, and will provide any counterpart funding necessary; </w:t>
      </w:r>
    </w:p>
    <w:p w14:paraId="370E2E08" w14:textId="7777777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c. have or will have the necessary resources as and when needed to carry out its involvement in the above mentioned </w:t>
      </w:r>
      <w:r>
        <w:rPr>
          <w:rFonts w:ascii="Arial" w:hAnsi="Arial" w:cs="Arial"/>
          <w:lang w:val="en-GB"/>
        </w:rPr>
        <w:t>Third Party</w:t>
      </w:r>
      <w:r w:rsidRPr="00685FFB">
        <w:rPr>
          <w:rFonts w:ascii="Arial" w:hAnsi="Arial" w:cs="Arial"/>
          <w:lang w:val="en-GB"/>
        </w:rPr>
        <w:t xml:space="preserve"> Project. </w:t>
      </w:r>
    </w:p>
    <w:p w14:paraId="3608CCC9" w14:textId="06D29AFC"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d. will comply with my responsibilities and obligations under the </w:t>
      </w:r>
      <w:r w:rsidR="00841613">
        <w:rPr>
          <w:rFonts w:ascii="Arial" w:hAnsi="Arial" w:cs="Arial"/>
          <w:lang w:val="en-GB"/>
        </w:rPr>
        <w:t>Third-Party</w:t>
      </w:r>
      <w:r w:rsidRPr="00685FFB">
        <w:rPr>
          <w:rFonts w:ascii="Arial" w:hAnsi="Arial" w:cs="Arial"/>
          <w:lang w:val="en-GB"/>
        </w:rPr>
        <w:t xml:space="preserve"> Project</w:t>
      </w:r>
      <w:r>
        <w:rPr>
          <w:rFonts w:ascii="Arial" w:hAnsi="Arial" w:cs="Arial"/>
          <w:lang w:val="en-GB"/>
        </w:rPr>
        <w:t>.</w:t>
      </w:r>
    </w:p>
    <w:p w14:paraId="0AA519BC" w14:textId="679A8E4F"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e. will respect any </w:t>
      </w:r>
      <w:r w:rsidR="00841613">
        <w:rPr>
          <w:rFonts w:ascii="Arial" w:hAnsi="Arial" w:cs="Arial"/>
          <w:lang w:val="en-GB"/>
        </w:rPr>
        <w:t>T</w:t>
      </w:r>
      <w:r w:rsidR="00841613" w:rsidRPr="00685FFB">
        <w:rPr>
          <w:rFonts w:ascii="Arial" w:hAnsi="Arial" w:cs="Arial"/>
          <w:lang w:val="en-GB"/>
        </w:rPr>
        <w:t>hird-</w:t>
      </w:r>
      <w:r w:rsidR="00841613">
        <w:rPr>
          <w:rFonts w:ascii="Arial" w:hAnsi="Arial" w:cs="Arial"/>
          <w:lang w:val="en-GB"/>
        </w:rPr>
        <w:t>P</w:t>
      </w:r>
      <w:r w:rsidR="00841613" w:rsidRPr="00685FFB">
        <w:rPr>
          <w:rFonts w:ascii="Arial" w:hAnsi="Arial" w:cs="Arial"/>
          <w:lang w:val="en-GB"/>
        </w:rPr>
        <w:t>arty</w:t>
      </w:r>
      <w:r w:rsidR="00841613">
        <w:rPr>
          <w:rFonts w:ascii="Arial" w:hAnsi="Arial" w:cs="Arial"/>
          <w:lang w:val="en-GB"/>
        </w:rPr>
        <w:t xml:space="preserve"> </w:t>
      </w:r>
      <w:r w:rsidRPr="00685FFB">
        <w:rPr>
          <w:rFonts w:ascii="Arial" w:hAnsi="Arial" w:cs="Arial"/>
          <w:lang w:val="en-GB"/>
        </w:rPr>
        <w:t xml:space="preserve">rights in relation to data provided for processing under the </w:t>
      </w:r>
      <w:r>
        <w:rPr>
          <w:rFonts w:ascii="Arial" w:hAnsi="Arial" w:cs="Arial"/>
          <w:lang w:val="en-GB"/>
        </w:rPr>
        <w:t>Third Party</w:t>
      </w:r>
      <w:r w:rsidRPr="00685FFB">
        <w:rPr>
          <w:rFonts w:ascii="Arial" w:hAnsi="Arial" w:cs="Arial"/>
          <w:lang w:val="en-GB"/>
        </w:rPr>
        <w:t xml:space="preserve"> Project. </w:t>
      </w:r>
    </w:p>
    <w:p w14:paraId="7AD8E52F" w14:textId="5A18B1E5"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f. will abide by international, EU and national laws and regulations that might apply to the substance, or outcome, of data sharing arrangements as relevant to activities that I/my entity will be involved in under the </w:t>
      </w:r>
      <w:r w:rsidR="00841613">
        <w:rPr>
          <w:rFonts w:ascii="Arial" w:hAnsi="Arial" w:cs="Arial"/>
          <w:lang w:val="en-GB"/>
        </w:rPr>
        <w:t>Third-Party</w:t>
      </w:r>
      <w:r w:rsidRPr="00685FFB">
        <w:rPr>
          <w:rFonts w:ascii="Arial" w:hAnsi="Arial" w:cs="Arial"/>
          <w:lang w:val="en-GB"/>
        </w:rPr>
        <w:t xml:space="preserve"> Project. </w:t>
      </w:r>
    </w:p>
    <w:p w14:paraId="6DDD3C80" w14:textId="271FC93A"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g. will not share or disseminate data received through the </w:t>
      </w:r>
      <w:r w:rsidR="00841613">
        <w:rPr>
          <w:rFonts w:ascii="Arial" w:hAnsi="Arial" w:cs="Arial"/>
          <w:lang w:val="en-GB"/>
        </w:rPr>
        <w:t>Third-Party</w:t>
      </w:r>
      <w:r w:rsidRPr="00685FFB">
        <w:rPr>
          <w:rFonts w:ascii="Arial" w:hAnsi="Arial" w:cs="Arial"/>
          <w:lang w:val="en-GB"/>
        </w:rPr>
        <w:t xml:space="preserve"> Project without the explicit prior consent of the data provider and any others with proprietary rights in relation to that data. </w:t>
      </w:r>
    </w:p>
    <w:p w14:paraId="5B66E13A" w14:textId="03D68563"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h. will take all reasonable measures to safeguard data provided to me/my entity for use in the </w:t>
      </w:r>
      <w:r w:rsidR="00841613">
        <w:rPr>
          <w:rFonts w:ascii="Arial" w:hAnsi="Arial" w:cs="Arial"/>
          <w:lang w:val="en-GB"/>
        </w:rPr>
        <w:t>Third-Party</w:t>
      </w:r>
      <w:r w:rsidRPr="00685FFB">
        <w:rPr>
          <w:rFonts w:ascii="Arial" w:hAnsi="Arial" w:cs="Arial"/>
          <w:lang w:val="en-GB"/>
        </w:rPr>
        <w:t xml:space="preserve"> Project against possible misuse and unauthorised access.</w:t>
      </w:r>
    </w:p>
    <w:p w14:paraId="14DB491C" w14:textId="49014487"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i. will abide by international, EU and national laws imposing privacy and data protection requirements (including, in anticipation for its coming into effect, the General Data Protection Regulation (GDPR)</w:t>
      </w:r>
      <w:r>
        <w:rPr>
          <w:rFonts w:ascii="Arial" w:hAnsi="Arial" w:cs="Arial"/>
          <w:lang w:val="en-GB"/>
        </w:rPr>
        <w:t xml:space="preserve"> </w:t>
      </w:r>
      <w:r w:rsidRPr="00685FFB">
        <w:rPr>
          <w:rFonts w:ascii="Arial" w:hAnsi="Arial" w:cs="Arial"/>
          <w:lang w:val="en-GB"/>
        </w:rPr>
        <w:t xml:space="preserve">(Regulation (EU) 2016/679)) as relevant. In particular, personal data shared under the </w:t>
      </w:r>
      <w:r w:rsidR="00841613">
        <w:rPr>
          <w:rFonts w:ascii="Arial" w:hAnsi="Arial" w:cs="Arial"/>
          <w:lang w:val="en-GB"/>
        </w:rPr>
        <w:t>Third-Party</w:t>
      </w:r>
      <w:r w:rsidRPr="00685FFB">
        <w:rPr>
          <w:rFonts w:ascii="Arial" w:hAnsi="Arial" w:cs="Arial"/>
          <w:lang w:val="en-GB"/>
        </w:rPr>
        <w:t xml:space="preserve"> Project will not be re-used for purposes outside the </w:t>
      </w:r>
      <w:r w:rsidR="00841613">
        <w:rPr>
          <w:rFonts w:ascii="Arial" w:hAnsi="Arial" w:cs="Arial"/>
          <w:lang w:val="en-GB"/>
        </w:rPr>
        <w:t>Third-Party</w:t>
      </w:r>
      <w:r w:rsidRPr="00685FFB">
        <w:rPr>
          <w:rFonts w:ascii="Arial" w:hAnsi="Arial" w:cs="Arial"/>
          <w:lang w:val="en-GB"/>
        </w:rPr>
        <w:t xml:space="preserve"> Project without the explicit prior consent of the data controller. </w:t>
      </w:r>
    </w:p>
    <w:p w14:paraId="3B90853F" w14:textId="3BCC68BD" w:rsidR="00E87854" w:rsidRPr="00685FFB" w:rsidRDefault="00E87854" w:rsidP="00E87854">
      <w:pPr>
        <w:spacing w:line="300" w:lineRule="exact"/>
        <w:ind w:left="1304"/>
        <w:jc w:val="both"/>
        <w:rPr>
          <w:rFonts w:ascii="Arial" w:hAnsi="Arial" w:cs="Arial"/>
          <w:lang w:val="en-GB"/>
        </w:rPr>
      </w:pPr>
      <w:r w:rsidRPr="00685FFB">
        <w:rPr>
          <w:rFonts w:ascii="Arial" w:hAnsi="Arial" w:cs="Arial"/>
          <w:lang w:val="en-GB"/>
        </w:rPr>
        <w:t xml:space="preserve">j. will act in good faith as far as reasonably possible under the </w:t>
      </w:r>
      <w:r w:rsidR="00841613">
        <w:rPr>
          <w:rFonts w:ascii="Arial" w:hAnsi="Arial" w:cs="Arial"/>
          <w:lang w:val="en-GB"/>
        </w:rPr>
        <w:t>Third-Party</w:t>
      </w:r>
      <w:r w:rsidRPr="00685FFB">
        <w:rPr>
          <w:rFonts w:ascii="Arial" w:hAnsi="Arial" w:cs="Arial"/>
          <w:lang w:val="en-GB"/>
        </w:rPr>
        <w:t xml:space="preserve"> Project. </w:t>
      </w:r>
    </w:p>
    <w:p w14:paraId="3254A611" w14:textId="28397469" w:rsidR="00E87854" w:rsidRDefault="00E87854" w:rsidP="00E87854">
      <w:pPr>
        <w:spacing w:line="300" w:lineRule="exact"/>
        <w:jc w:val="both"/>
        <w:rPr>
          <w:rFonts w:ascii="Arial" w:hAnsi="Arial" w:cs="Arial"/>
          <w:lang w:val="en-GB"/>
        </w:rPr>
      </w:pPr>
      <w:r w:rsidRPr="00685FFB">
        <w:rPr>
          <w:rFonts w:ascii="Arial" w:hAnsi="Arial" w:cs="Arial"/>
          <w:lang w:val="en-GB"/>
        </w:rPr>
        <w:t xml:space="preserve">5. I declare that, to the best of my knowledge, I am eligible to apply for the </w:t>
      </w:r>
      <w:r>
        <w:rPr>
          <w:rFonts w:ascii="Arial" w:hAnsi="Arial" w:cs="Arial"/>
          <w:lang w:val="en-GB"/>
        </w:rPr>
        <w:t>6G-XR-OC</w:t>
      </w:r>
      <w:r w:rsidR="00841613">
        <w:rPr>
          <w:rFonts w:ascii="Arial" w:hAnsi="Arial" w:cs="Arial"/>
          <w:lang w:val="en-GB"/>
        </w:rPr>
        <w:t>3</w:t>
      </w:r>
      <w:r w:rsidRPr="00685FFB">
        <w:rPr>
          <w:rFonts w:ascii="Arial" w:hAnsi="Arial" w:cs="Arial"/>
          <w:lang w:val="en-GB"/>
        </w:rPr>
        <w:t xml:space="preserve"> call and all the information I have provided is true.</w:t>
      </w:r>
    </w:p>
    <w:p w14:paraId="7473AE64" w14:textId="77777777" w:rsidR="00E87854" w:rsidRDefault="00E87854" w:rsidP="00E87854">
      <w:pPr>
        <w:spacing w:line="300" w:lineRule="exact"/>
        <w:jc w:val="both"/>
        <w:rPr>
          <w:rFonts w:ascii="Arial" w:hAnsi="Arial" w:cs="Arial"/>
          <w:lang w:val="en-GB"/>
        </w:rPr>
      </w:pPr>
    </w:p>
    <w:p w14:paraId="14F638D4" w14:textId="77777777" w:rsidR="00E87854" w:rsidRDefault="00E87854" w:rsidP="00E87854">
      <w:pPr>
        <w:spacing w:line="300" w:lineRule="exact"/>
        <w:jc w:val="both"/>
        <w:rPr>
          <w:rFonts w:ascii="Arial" w:hAnsi="Arial" w:cs="Arial"/>
          <w:lang w:val="en-GB"/>
        </w:rPr>
      </w:pPr>
    </w:p>
    <w:p w14:paraId="44EED24A" w14:textId="77777777" w:rsidR="00E87854" w:rsidRPr="00BE60F6" w:rsidRDefault="00E87854" w:rsidP="00E87854">
      <w:pPr>
        <w:spacing w:line="300" w:lineRule="exact"/>
        <w:jc w:val="both"/>
        <w:rPr>
          <w:rFonts w:ascii="Arial" w:hAnsi="Arial" w:cs="Arial"/>
          <w:b/>
          <w:bCs/>
          <w:lang w:val="en-GB"/>
        </w:rPr>
      </w:pPr>
      <w:r w:rsidRPr="00BE60F6">
        <w:rPr>
          <w:rFonts w:ascii="Arial" w:hAnsi="Arial" w:cs="Arial"/>
          <w:b/>
          <w:bCs/>
          <w:lang w:val="en-GB"/>
        </w:rPr>
        <w:t>Organisation name:</w:t>
      </w:r>
    </w:p>
    <w:p w14:paraId="19064058" w14:textId="77777777" w:rsidR="00E87854" w:rsidRPr="00BE60F6" w:rsidRDefault="00E87854" w:rsidP="00E87854">
      <w:pPr>
        <w:spacing w:line="300" w:lineRule="exact"/>
        <w:jc w:val="both"/>
        <w:rPr>
          <w:rFonts w:ascii="Arial" w:hAnsi="Arial" w:cs="Arial"/>
          <w:b/>
          <w:bCs/>
          <w:lang w:val="en-GB"/>
        </w:rPr>
      </w:pPr>
      <w:r w:rsidRPr="00BE60F6">
        <w:rPr>
          <w:rFonts w:ascii="Arial" w:hAnsi="Arial" w:cs="Arial"/>
          <w:b/>
          <w:bCs/>
          <w:lang w:val="en-GB"/>
        </w:rPr>
        <w:t>Name of representative:</w:t>
      </w:r>
    </w:p>
    <w:p w14:paraId="1FDF332F" w14:textId="77777777" w:rsidR="00E87854" w:rsidRPr="00BE60F6" w:rsidRDefault="00E87854" w:rsidP="00E87854">
      <w:pPr>
        <w:spacing w:line="300" w:lineRule="exact"/>
        <w:jc w:val="both"/>
        <w:rPr>
          <w:rFonts w:ascii="Arial" w:hAnsi="Arial" w:cs="Arial"/>
          <w:b/>
          <w:bCs/>
          <w:lang w:val="en-GB"/>
        </w:rPr>
      </w:pPr>
      <w:r w:rsidRPr="00BE60F6">
        <w:rPr>
          <w:rFonts w:ascii="Arial" w:hAnsi="Arial" w:cs="Arial"/>
          <w:b/>
          <w:bCs/>
          <w:lang w:val="en-GB"/>
        </w:rPr>
        <w:t>Function of representative:</w:t>
      </w:r>
    </w:p>
    <w:p w14:paraId="50BB42ED" w14:textId="77777777" w:rsidR="00E87854" w:rsidRPr="00BE60F6" w:rsidRDefault="00E87854" w:rsidP="00E87854">
      <w:pPr>
        <w:spacing w:line="300" w:lineRule="exact"/>
        <w:jc w:val="both"/>
        <w:rPr>
          <w:rFonts w:ascii="Arial" w:hAnsi="Arial" w:cs="Arial"/>
          <w:b/>
          <w:bCs/>
          <w:lang w:val="en-GB"/>
        </w:rPr>
      </w:pPr>
    </w:p>
    <w:p w14:paraId="0B52D75A" w14:textId="18AD6A8B" w:rsidR="00C71D47" w:rsidRDefault="00E87854" w:rsidP="2216AED1">
      <w:pPr>
        <w:spacing w:line="300" w:lineRule="exact"/>
        <w:jc w:val="both"/>
        <w:rPr>
          <w:rFonts w:ascii="Arial" w:hAnsi="Arial" w:cs="Arial"/>
          <w:b/>
          <w:bCs/>
          <w:lang w:val="en-GB"/>
        </w:rPr>
      </w:pPr>
      <w:r w:rsidRPr="2216AED1">
        <w:rPr>
          <w:rFonts w:ascii="Arial" w:hAnsi="Arial" w:cs="Arial"/>
          <w:b/>
          <w:bCs/>
          <w:lang w:val="en-GB"/>
        </w:rPr>
        <w:t xml:space="preserve">Signature: </w:t>
      </w:r>
    </w:p>
    <w:sectPr w:rsidR="00C71D4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A610A" w14:textId="77777777" w:rsidR="001E1179" w:rsidRDefault="001E1179" w:rsidP="00841613">
      <w:pPr>
        <w:spacing w:after="0" w:line="240" w:lineRule="auto"/>
      </w:pPr>
      <w:r>
        <w:separator/>
      </w:r>
    </w:p>
  </w:endnote>
  <w:endnote w:type="continuationSeparator" w:id="0">
    <w:p w14:paraId="5BADBB16" w14:textId="77777777" w:rsidR="001E1179" w:rsidRDefault="001E1179" w:rsidP="0084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A0E6C" w14:textId="77777777" w:rsidR="001E1179" w:rsidRDefault="001E1179" w:rsidP="00841613">
      <w:pPr>
        <w:spacing w:after="0" w:line="240" w:lineRule="auto"/>
      </w:pPr>
      <w:r>
        <w:separator/>
      </w:r>
    </w:p>
  </w:footnote>
  <w:footnote w:type="continuationSeparator" w:id="0">
    <w:p w14:paraId="1170C81B" w14:textId="77777777" w:rsidR="001E1179" w:rsidRDefault="001E1179" w:rsidP="00841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D0800" w14:textId="49B8274D" w:rsidR="00841613" w:rsidRDefault="00841613">
    <w:pPr>
      <w:pStyle w:val="Header"/>
    </w:pPr>
    <w:r w:rsidRPr="00841613">
      <w:rPr>
        <w:i/>
        <w:iCs/>
        <w:lang w:val="en-GB"/>
      </w:rPr>
      <w:t>6G-XR</w:t>
    </w:r>
    <w:r>
      <w:rPr>
        <w:i/>
        <w:iCs/>
        <w:lang w:val="en-GB"/>
      </w:rPr>
      <w:t>-</w:t>
    </w:r>
    <w:r w:rsidRPr="00841613">
      <w:rPr>
        <w:i/>
        <w:iCs/>
        <w:lang w:val="en-GB"/>
      </w:rPr>
      <w:t>OC3: Vertical Replicability enablers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54"/>
    <w:rsid w:val="001E1179"/>
    <w:rsid w:val="004B54AA"/>
    <w:rsid w:val="00710B08"/>
    <w:rsid w:val="00841613"/>
    <w:rsid w:val="00C71D47"/>
    <w:rsid w:val="00E87854"/>
    <w:rsid w:val="00F42A32"/>
    <w:rsid w:val="2216AED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8CB9"/>
  <w15:chartTrackingRefBased/>
  <w15:docId w15:val="{EAA42CEC-4E78-4D5A-BF4A-3F0C1BB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854"/>
    <w:rPr>
      <w:lang w:val="fi-F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613"/>
    <w:rPr>
      <w:lang w:val="fi-FI"/>
    </w:rPr>
  </w:style>
  <w:style w:type="paragraph" w:styleId="Footer">
    <w:name w:val="footer"/>
    <w:basedOn w:val="Normal"/>
    <w:link w:val="FooterChar"/>
    <w:uiPriority w:val="99"/>
    <w:unhideWhenUsed/>
    <w:rsid w:val="00841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613"/>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5eb069-296d-4603-87d3-f96d230d8dbb">
      <Terms xmlns="http://schemas.microsoft.com/office/infopath/2007/PartnerControls"/>
    </lcf76f155ced4ddcb4097134ff3c332f>
    <TaxCatchAll xmlns="5bc19e55-32a3-4df9-bb46-c5373d30ea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EF97C3DC7E94C961619A5816FDE13" ma:contentTypeVersion="17" ma:contentTypeDescription="Create a new document." ma:contentTypeScope="" ma:versionID="881f0e31a073bc20e4db9714b94f5d5f">
  <xsd:schema xmlns:xsd="http://www.w3.org/2001/XMLSchema" xmlns:xs="http://www.w3.org/2001/XMLSchema" xmlns:p="http://schemas.microsoft.com/office/2006/metadata/properties" xmlns:ns2="fa5eb069-296d-4603-87d3-f96d230d8dbb" xmlns:ns3="5bc19e55-32a3-4df9-bb46-c5373d30eaae" targetNamespace="http://schemas.microsoft.com/office/2006/metadata/properties" ma:root="true" ma:fieldsID="1eb9e0d0cd890015113800f325d93e7c" ns2:_="" ns3:_="">
    <xsd:import namespace="fa5eb069-296d-4603-87d3-f96d230d8dbb"/>
    <xsd:import namespace="5bc19e55-32a3-4df9-bb46-c5373d30e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eb069-296d-4603-87d3-f96d230d8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19e55-32a3-4df9-bb46-c5373d30ea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df676-ac74-4cc9-ba11-9ed305188793}" ma:internalName="TaxCatchAll" ma:showField="CatchAllData" ma:web="5bc19e55-32a3-4df9-bb46-c5373d30eaa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18E5B-93C0-443E-931A-82ABE6A79E39}">
  <ds:schemaRefs>
    <ds:schemaRef ds:uri="http://schemas.microsoft.com/office/2006/metadata/properties"/>
    <ds:schemaRef ds:uri="http://schemas.microsoft.com/office/infopath/2007/PartnerControls"/>
    <ds:schemaRef ds:uri="fa5eb069-296d-4603-87d3-f96d230d8dbb"/>
    <ds:schemaRef ds:uri="5bc19e55-32a3-4df9-bb46-c5373d30eaae"/>
  </ds:schemaRefs>
</ds:datastoreItem>
</file>

<file path=customXml/itemProps2.xml><?xml version="1.0" encoding="utf-8"?>
<ds:datastoreItem xmlns:ds="http://schemas.openxmlformats.org/officeDocument/2006/customXml" ds:itemID="{DCDA7BEA-7218-49E8-A90B-081304C9280A}">
  <ds:schemaRefs>
    <ds:schemaRef ds:uri="http://schemas.microsoft.com/sharepoint/v3/contenttype/forms"/>
  </ds:schemaRefs>
</ds:datastoreItem>
</file>

<file path=customXml/itemProps3.xml><?xml version="1.0" encoding="utf-8"?>
<ds:datastoreItem xmlns:ds="http://schemas.openxmlformats.org/officeDocument/2006/customXml" ds:itemID="{495E9A3F-9AAB-4C41-86C3-0230A940E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eb069-296d-4603-87d3-f96d230d8dbb"/>
    <ds:schemaRef ds:uri="5bc19e55-32a3-4df9-bb46-c5373d30e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Pechlivanidou</dc:creator>
  <cp:keywords/>
  <dc:description/>
  <cp:lastModifiedBy>MCC</cp:lastModifiedBy>
  <cp:revision>3</cp:revision>
  <dcterms:created xsi:type="dcterms:W3CDTF">2023-06-29T12:38:00Z</dcterms:created>
  <dcterms:modified xsi:type="dcterms:W3CDTF">2024-09-30T13:34:00Z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0x010100CABEF97C3DC7E94C961619A5816FDE13</vt:lpwstr>
  </property>
  <property fmtid="{D5CDD505-2E9C-101B-9397-08002B2CF9AE}" pid="3" name="MediaServiceImageTags">
    <vt:lpwstr/>
  </property>
</Properties>
</file>